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02E3" w14:textId="77777777" w:rsidR="006B66B0" w:rsidRPr="00E059E8" w:rsidRDefault="006369E2" w:rsidP="009B7706">
      <w:pPr>
        <w:jc w:val="center"/>
        <w:rPr>
          <w:rFonts w:ascii="Cambria" w:hAnsi="Cambria"/>
          <w:b/>
          <w:i/>
          <w:sz w:val="28"/>
        </w:rPr>
      </w:pPr>
      <w:r w:rsidRPr="00E059E8">
        <w:rPr>
          <w:rFonts w:ascii="Cambria" w:hAnsi="Cambria"/>
          <w:b/>
          <w:i/>
          <w:sz w:val="28"/>
        </w:rPr>
        <w:t>Trabajo Práctico de Educación Física</w:t>
      </w:r>
    </w:p>
    <w:p w14:paraId="75015157" w14:textId="49CFCDA7" w:rsidR="006369E2" w:rsidRPr="00A54036" w:rsidRDefault="006369E2" w:rsidP="00A54036">
      <w:pPr>
        <w:spacing w:after="120" w:line="240" w:lineRule="auto"/>
        <w:rPr>
          <w:rFonts w:ascii="Cambria" w:hAnsi="Cambria"/>
        </w:rPr>
      </w:pPr>
      <w:r w:rsidRPr="00A54036">
        <w:rPr>
          <w:rFonts w:ascii="Cambria" w:hAnsi="Cambria"/>
          <w:b/>
          <w:u w:val="single"/>
        </w:rPr>
        <w:t>Curso:</w:t>
      </w:r>
      <w:r w:rsidR="00AF7221" w:rsidRPr="00A54036">
        <w:rPr>
          <w:rFonts w:ascii="Cambria" w:hAnsi="Cambria"/>
        </w:rPr>
        <w:t xml:space="preserve"> 1</w:t>
      </w:r>
      <w:r w:rsidR="003D3AB5" w:rsidRPr="00A54036">
        <w:rPr>
          <w:rFonts w:ascii="Cambria" w:hAnsi="Cambria"/>
          <w:vertAlign w:val="superscript"/>
        </w:rPr>
        <w:t>°</w:t>
      </w:r>
      <w:r w:rsidR="00AF7221" w:rsidRPr="00A54036">
        <w:rPr>
          <w:rFonts w:ascii="Cambria" w:hAnsi="Cambria"/>
        </w:rPr>
        <w:t xml:space="preserve"> “C</w:t>
      </w:r>
      <w:r w:rsidR="003D3AB5" w:rsidRPr="00A54036">
        <w:rPr>
          <w:rFonts w:ascii="Cambria" w:hAnsi="Cambria"/>
        </w:rPr>
        <w:t xml:space="preserve">” </w:t>
      </w:r>
      <w:r w:rsidR="00B2478B" w:rsidRPr="00A54036">
        <w:rPr>
          <w:rFonts w:ascii="Cambria" w:hAnsi="Cambria"/>
        </w:rPr>
        <w:t>(turno tarde</w:t>
      </w:r>
      <w:r w:rsidRPr="00A54036">
        <w:rPr>
          <w:rFonts w:ascii="Cambria" w:hAnsi="Cambria"/>
        </w:rPr>
        <w:t>)</w:t>
      </w:r>
      <w:r w:rsidR="004904AF" w:rsidRPr="00A54036">
        <w:rPr>
          <w:rFonts w:ascii="Cambria" w:hAnsi="Cambria"/>
        </w:rPr>
        <w:t>.</w:t>
      </w:r>
    </w:p>
    <w:p w14:paraId="4E9A6ECA" w14:textId="64467B4A" w:rsidR="006369E2" w:rsidRPr="00A54036" w:rsidRDefault="003D3AB5" w:rsidP="00A54036">
      <w:pPr>
        <w:spacing w:after="120" w:line="240" w:lineRule="auto"/>
        <w:rPr>
          <w:rFonts w:ascii="Cambria" w:hAnsi="Cambria"/>
        </w:rPr>
      </w:pPr>
      <w:r w:rsidRPr="00A54036">
        <w:rPr>
          <w:rFonts w:ascii="Cambria" w:hAnsi="Cambria"/>
          <w:b/>
          <w:u w:val="single"/>
        </w:rPr>
        <w:t>Profesor</w:t>
      </w:r>
      <w:r w:rsidR="006369E2" w:rsidRPr="00A54036">
        <w:rPr>
          <w:rFonts w:ascii="Cambria" w:hAnsi="Cambria"/>
          <w:b/>
          <w:u w:val="single"/>
        </w:rPr>
        <w:t>:</w:t>
      </w:r>
      <w:r w:rsidR="006369E2" w:rsidRPr="00A54036">
        <w:rPr>
          <w:rFonts w:ascii="Cambria" w:hAnsi="Cambria"/>
        </w:rPr>
        <w:t xml:space="preserve"> </w:t>
      </w:r>
      <w:proofErr w:type="spellStart"/>
      <w:r w:rsidR="006369E2" w:rsidRPr="00A54036">
        <w:rPr>
          <w:rFonts w:ascii="Cambria" w:hAnsi="Cambria"/>
        </w:rPr>
        <w:t>Yachelini</w:t>
      </w:r>
      <w:proofErr w:type="spellEnd"/>
      <w:r w:rsidR="006369E2" w:rsidRPr="00A54036">
        <w:rPr>
          <w:rFonts w:ascii="Cambria" w:hAnsi="Cambria"/>
        </w:rPr>
        <w:t xml:space="preserve"> Marcelo</w:t>
      </w:r>
      <w:r w:rsidR="004904AF" w:rsidRPr="00A54036">
        <w:rPr>
          <w:rFonts w:ascii="Cambria" w:hAnsi="Cambria"/>
        </w:rPr>
        <w:t>.</w:t>
      </w:r>
    </w:p>
    <w:p w14:paraId="159922B6" w14:textId="7A258F6E" w:rsidR="006369E2" w:rsidRPr="00A54036" w:rsidRDefault="006369E2" w:rsidP="00A54036">
      <w:pPr>
        <w:spacing w:after="120" w:line="240" w:lineRule="auto"/>
        <w:rPr>
          <w:rFonts w:ascii="Cambria" w:hAnsi="Cambria"/>
          <w:i/>
        </w:rPr>
      </w:pPr>
      <w:r w:rsidRPr="00A54036">
        <w:rPr>
          <w:rFonts w:ascii="Cambria" w:hAnsi="Cambria"/>
          <w:b/>
          <w:u w:val="single"/>
        </w:rPr>
        <w:t>Tema:</w:t>
      </w:r>
      <w:r w:rsidRPr="00A54036">
        <w:rPr>
          <w:rFonts w:ascii="Cambria" w:hAnsi="Cambria"/>
        </w:rPr>
        <w:t xml:space="preserve"> </w:t>
      </w:r>
      <w:r w:rsidR="00E059E8" w:rsidRPr="00A54036">
        <w:rPr>
          <w:rFonts w:ascii="Cambria" w:hAnsi="Cambria"/>
        </w:rPr>
        <w:t>El medio ambiente</w:t>
      </w:r>
      <w:r w:rsidR="003F304B" w:rsidRPr="00A54036">
        <w:rPr>
          <w:rFonts w:ascii="Cambria" w:hAnsi="Cambria"/>
        </w:rPr>
        <w:t>.</w:t>
      </w:r>
    </w:p>
    <w:p w14:paraId="2ED5661A" w14:textId="53B7B530" w:rsidR="006C5490" w:rsidRPr="00A54036" w:rsidRDefault="006C5490" w:rsidP="00A54036">
      <w:pPr>
        <w:spacing w:after="120" w:line="240" w:lineRule="auto"/>
        <w:rPr>
          <w:rFonts w:ascii="Cambria" w:hAnsi="Cambria"/>
        </w:rPr>
      </w:pPr>
      <w:r w:rsidRPr="00A54036">
        <w:rPr>
          <w:rFonts w:ascii="Cambria" w:hAnsi="Cambria"/>
          <w:b/>
          <w:u w:val="single"/>
        </w:rPr>
        <w:t>Fecha de entrega:</w:t>
      </w:r>
      <w:r w:rsidRPr="00A54036">
        <w:rPr>
          <w:rFonts w:ascii="Cambria" w:hAnsi="Cambria"/>
        </w:rPr>
        <w:t xml:space="preserve"> mandar e-mail a </w:t>
      </w:r>
      <w:r w:rsidR="000F1AE0" w:rsidRPr="00A54036">
        <w:rPr>
          <w:rFonts w:ascii="Cambria" w:hAnsi="Cambria"/>
          <w:b/>
          <w:i/>
        </w:rPr>
        <w:t>yaque_9@hotmail.com</w:t>
      </w:r>
      <w:r w:rsidR="000F1AE0" w:rsidRPr="00A54036">
        <w:rPr>
          <w:rFonts w:ascii="Cambria" w:hAnsi="Cambria"/>
        </w:rPr>
        <w:t>, por</w:t>
      </w:r>
      <w:r w:rsidR="000F1AE0" w:rsidRPr="00A54036">
        <w:rPr>
          <w:rFonts w:ascii="Cambria" w:hAnsi="Cambria"/>
          <w:b/>
          <w:i/>
        </w:rPr>
        <w:t xml:space="preserve"> Facebook (Marcelo Ariel)</w:t>
      </w:r>
      <w:r w:rsidR="000F1AE0" w:rsidRPr="00A54036">
        <w:rPr>
          <w:rFonts w:ascii="Cambria" w:hAnsi="Cambria"/>
        </w:rPr>
        <w:t xml:space="preserve"> o por </w:t>
      </w:r>
      <w:r w:rsidR="001009FA" w:rsidRPr="00A54036">
        <w:rPr>
          <w:rFonts w:ascii="Cambria" w:hAnsi="Cambria"/>
          <w:b/>
          <w:i/>
        </w:rPr>
        <w:t>WhatsA</w:t>
      </w:r>
      <w:r w:rsidR="000F1AE0" w:rsidRPr="00A54036">
        <w:rPr>
          <w:rFonts w:ascii="Cambria" w:hAnsi="Cambria"/>
          <w:b/>
          <w:i/>
        </w:rPr>
        <w:t>pp</w:t>
      </w:r>
      <w:r w:rsidR="000F1AE0" w:rsidRPr="00A54036">
        <w:rPr>
          <w:rFonts w:ascii="Cambria" w:hAnsi="Cambria"/>
        </w:rPr>
        <w:t xml:space="preserve"> ni bien esté resuelto</w:t>
      </w:r>
      <w:r w:rsidR="002238FF" w:rsidRPr="00A54036">
        <w:rPr>
          <w:rFonts w:ascii="Cambria" w:hAnsi="Cambria"/>
        </w:rPr>
        <w:t xml:space="preserve"> (que</w:t>
      </w:r>
      <w:r w:rsidR="003F304B" w:rsidRPr="00A54036">
        <w:rPr>
          <w:rFonts w:ascii="Cambria" w:hAnsi="Cambria"/>
        </w:rPr>
        <w:t xml:space="preserve"> en lo posible</w:t>
      </w:r>
      <w:r w:rsidR="002238FF" w:rsidRPr="00A54036">
        <w:rPr>
          <w:rFonts w:ascii="Cambria" w:hAnsi="Cambria"/>
        </w:rPr>
        <w:t xml:space="preserve"> </w:t>
      </w:r>
      <w:r w:rsidR="00E059E8" w:rsidRPr="00A54036">
        <w:rPr>
          <w:rFonts w:ascii="Cambria" w:hAnsi="Cambria"/>
        </w:rPr>
        <w:t>antes del 4 de setiembre</w:t>
      </w:r>
      <w:r w:rsidR="002238FF" w:rsidRPr="00A54036">
        <w:rPr>
          <w:rFonts w:ascii="Cambria" w:hAnsi="Cambria"/>
        </w:rPr>
        <w:t>)</w:t>
      </w:r>
      <w:r w:rsidR="000F1AE0" w:rsidRPr="00A54036">
        <w:rPr>
          <w:rFonts w:ascii="Cambria" w:hAnsi="Cambria"/>
        </w:rPr>
        <w:t xml:space="preserve">. </w:t>
      </w:r>
    </w:p>
    <w:p w14:paraId="52134F23" w14:textId="77777777" w:rsidR="00E059E8" w:rsidRDefault="00E059E8" w:rsidP="00AE7E8D">
      <w:pPr>
        <w:jc w:val="center"/>
        <w:rPr>
          <w:rFonts w:ascii="Cambria" w:hAnsi="Cambria" w:cs="Arial"/>
          <w:b/>
          <w:sz w:val="20"/>
          <w:u w:val="single"/>
        </w:rPr>
      </w:pPr>
    </w:p>
    <w:p w14:paraId="468C81E7" w14:textId="49AECDA0" w:rsidR="00AE7E8D" w:rsidRPr="00E059E8" w:rsidRDefault="00AE7E8D" w:rsidP="00AE7E8D">
      <w:pPr>
        <w:jc w:val="center"/>
        <w:rPr>
          <w:rFonts w:ascii="Cambria" w:hAnsi="Cambria" w:cs="Arial"/>
          <w:b/>
          <w:szCs w:val="24"/>
          <w:u w:val="single"/>
        </w:rPr>
      </w:pPr>
      <w:r w:rsidRPr="00E059E8">
        <w:rPr>
          <w:rFonts w:ascii="Cambria" w:hAnsi="Cambria" w:cs="Arial"/>
          <w:b/>
          <w:szCs w:val="24"/>
          <w:u w:val="single"/>
        </w:rPr>
        <w:t>El medioambiente y el disfrute con el medio natural</w:t>
      </w:r>
    </w:p>
    <w:p w14:paraId="176060AC" w14:textId="3ADF0ED7" w:rsidR="00AE7E8D" w:rsidRPr="00E059E8" w:rsidRDefault="00A54036" w:rsidP="00AE7E8D">
      <w:pPr>
        <w:jc w:val="both"/>
        <w:rPr>
          <w:rFonts w:ascii="Cambria" w:hAnsi="Cambria" w:cs="Arial"/>
          <w:sz w:val="20"/>
        </w:rPr>
      </w:pPr>
      <w:r w:rsidRPr="00E059E8">
        <w:rPr>
          <w:rFonts w:ascii="Cambria" w:hAnsi="Cambria" w:cs="Arial"/>
          <w:noProof/>
          <w:sz w:val="20"/>
          <w:lang w:eastAsia="es-AR"/>
        </w:rPr>
        <w:drawing>
          <wp:anchor distT="0" distB="0" distL="114300" distR="114300" simplePos="0" relativeHeight="251660288" behindDoc="1" locked="0" layoutInCell="1" allowOverlap="1" wp14:anchorId="3DAE7C63" wp14:editId="50F28C84">
            <wp:simplePos x="0" y="0"/>
            <wp:positionH relativeFrom="margin">
              <wp:align>right</wp:align>
            </wp:positionH>
            <wp:positionV relativeFrom="paragraph">
              <wp:posOffset>575945</wp:posOffset>
            </wp:positionV>
            <wp:extent cx="2503170" cy="1776730"/>
            <wp:effectExtent l="0" t="0" r="0" b="0"/>
            <wp:wrapTight wrapText="bothSides">
              <wp:wrapPolygon edited="0">
                <wp:start x="0" y="0"/>
                <wp:lineTo x="0" y="21307"/>
                <wp:lineTo x="21370" y="21307"/>
                <wp:lineTo x="21370" y="0"/>
                <wp:lineTo x="0" y="0"/>
              </wp:wrapPolygon>
            </wp:wrapTight>
            <wp:docPr id="2" name="Imagen 2" descr="Incendios en el delta del Paraná ¿Por qué suceden? – Rad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endios en el delta del Paraná ¿Por qué suceden? – Radio Gráf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17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8D" w:rsidRPr="00E059E8">
        <w:rPr>
          <w:rFonts w:ascii="Cambria" w:hAnsi="Cambria" w:cs="Arial"/>
          <w:noProof/>
          <w:sz w:val="20"/>
          <w:lang w:eastAsia="es-AR"/>
        </w:rPr>
        <w:drawing>
          <wp:anchor distT="0" distB="0" distL="114300" distR="114300" simplePos="0" relativeHeight="251661312" behindDoc="1" locked="0" layoutInCell="1" allowOverlap="1" wp14:anchorId="00487C4B" wp14:editId="77D4E6FD">
            <wp:simplePos x="0" y="0"/>
            <wp:positionH relativeFrom="column">
              <wp:posOffset>0</wp:posOffset>
            </wp:positionH>
            <wp:positionV relativeFrom="paragraph">
              <wp:posOffset>2540</wp:posOffset>
            </wp:positionV>
            <wp:extent cx="1159510" cy="956310"/>
            <wp:effectExtent l="0" t="0" r="2540" b="0"/>
            <wp:wrapTight wrapText="bothSides">
              <wp:wrapPolygon edited="0">
                <wp:start x="6033" y="0"/>
                <wp:lineTo x="3549" y="1721"/>
                <wp:lineTo x="0" y="6024"/>
                <wp:lineTo x="0" y="15060"/>
                <wp:lineTo x="4613" y="20653"/>
                <wp:lineTo x="5323" y="21084"/>
                <wp:lineTo x="10291" y="21084"/>
                <wp:lineTo x="12066" y="20653"/>
                <wp:lineTo x="17034" y="15920"/>
                <wp:lineTo x="17034" y="14199"/>
                <wp:lineTo x="21292" y="11618"/>
                <wp:lineTo x="21292" y="7315"/>
                <wp:lineTo x="20938" y="2582"/>
                <wp:lineTo x="20228" y="0"/>
                <wp:lineTo x="6033" y="0"/>
              </wp:wrapPolygon>
            </wp:wrapTight>
            <wp:docPr id="3" name="Imagen 3" descr="Emoticon Pensando PNG transparente - StickPNG | Emoticonos, Emoticon feliz,  Emojis para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con Pensando PNG transparente - StickPNG | Emoticonos, Emoticon feliz,  Emojis para whatsap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95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8D" w:rsidRPr="00E059E8">
        <w:rPr>
          <w:rFonts w:ascii="Cambria" w:hAnsi="Cambria" w:cs="Arial"/>
          <w:sz w:val="20"/>
        </w:rPr>
        <w:t>Estas últimas semanas el humo inundo la ciudad de Paraná, ciudad en la que vivimos. ¿Sentiste que se hacía difícil el respirar? ¿Llego el humo hasta tu barrio? ¿Sabes a qué se debe esto?</w:t>
      </w:r>
    </w:p>
    <w:p w14:paraId="67697395" w14:textId="77134F88" w:rsidR="00AE7E8D" w:rsidRPr="00E059E8" w:rsidRDefault="00AE7E8D" w:rsidP="00AE7E8D">
      <w:pPr>
        <w:jc w:val="both"/>
        <w:rPr>
          <w:rFonts w:ascii="Cambria" w:hAnsi="Cambria" w:cs="Arial"/>
          <w:sz w:val="20"/>
        </w:rPr>
      </w:pPr>
      <w:r w:rsidRPr="00E059E8">
        <w:rPr>
          <w:rFonts w:ascii="Cambria" w:hAnsi="Cambria" w:cs="Arial"/>
          <w:sz w:val="20"/>
        </w:rPr>
        <w:t>Se debe a la quema de pastizales que se inició sobre las costas del río Paraná, más específicamente en el sur de nuestra provincia, en el llamado “</w:t>
      </w:r>
      <w:r w:rsidRPr="00E059E8">
        <w:rPr>
          <w:rFonts w:ascii="Cambria" w:hAnsi="Cambria" w:cs="Arial"/>
          <w:b/>
          <w:sz w:val="20"/>
        </w:rPr>
        <w:t>Delta del Paraná”</w:t>
      </w:r>
      <w:r w:rsidRPr="00E059E8">
        <w:rPr>
          <w:rFonts w:ascii="Cambria" w:hAnsi="Cambria" w:cs="Arial"/>
          <w:sz w:val="20"/>
        </w:rPr>
        <w:t xml:space="preserve">. La región del delta del río </w:t>
      </w:r>
      <w:proofErr w:type="spellStart"/>
      <w:r w:rsidRPr="00E059E8">
        <w:rPr>
          <w:rFonts w:ascii="Cambria" w:hAnsi="Cambria" w:cs="Arial"/>
          <w:sz w:val="20"/>
        </w:rPr>
        <w:t>Parana</w:t>
      </w:r>
      <w:proofErr w:type="spellEnd"/>
      <w:r w:rsidRPr="00E059E8">
        <w:rPr>
          <w:rFonts w:ascii="Cambria" w:hAnsi="Cambria" w:cs="Arial"/>
          <w:sz w:val="20"/>
        </w:rPr>
        <w:t xml:space="preserve">́ abarca una superficie aproximada de 17.500 km2 y se extiende a lo largo de tres provincias: Buenos Aires, Entre </w:t>
      </w:r>
      <w:proofErr w:type="spellStart"/>
      <w:r w:rsidRPr="00E059E8">
        <w:rPr>
          <w:rFonts w:ascii="Cambria" w:hAnsi="Cambria" w:cs="Arial"/>
          <w:sz w:val="20"/>
        </w:rPr>
        <w:t>Ríos</w:t>
      </w:r>
      <w:proofErr w:type="spellEnd"/>
      <w:r w:rsidRPr="00E059E8">
        <w:rPr>
          <w:rFonts w:ascii="Cambria" w:hAnsi="Cambria" w:cs="Arial"/>
          <w:sz w:val="20"/>
        </w:rPr>
        <w:t xml:space="preserve"> y Santa Fe. Es una zona de gran interés ecológico y biogeográfico, donde predominan los ecosistemas de humedal.</w:t>
      </w:r>
    </w:p>
    <w:p w14:paraId="538417CF" w14:textId="77777777" w:rsidR="00AE7E8D" w:rsidRPr="00E059E8" w:rsidRDefault="00AE7E8D" w:rsidP="00AE7E8D">
      <w:pPr>
        <w:jc w:val="both"/>
        <w:rPr>
          <w:rFonts w:ascii="Cambria" w:hAnsi="Cambria" w:cs="Arial"/>
          <w:sz w:val="20"/>
        </w:rPr>
      </w:pPr>
      <w:r w:rsidRPr="00E059E8">
        <w:rPr>
          <w:rFonts w:ascii="Cambria" w:hAnsi="Cambria" w:cs="Arial"/>
          <w:sz w:val="20"/>
        </w:rPr>
        <w:t xml:space="preserve">Los incendios en los humedales del delta, que ya afectaron a unas 90.000 hectáreas, constituyen una “verdadera tragedia” para la flora y fauna de las islas, y debido a la acción del fuego algunas áreas “tardarán años en recuperarse”. </w:t>
      </w:r>
    </w:p>
    <w:p w14:paraId="0D9243A2" w14:textId="77777777" w:rsidR="00AE7E8D" w:rsidRPr="00E059E8" w:rsidRDefault="00AE7E8D" w:rsidP="00AE7E8D">
      <w:pPr>
        <w:jc w:val="both"/>
        <w:rPr>
          <w:rFonts w:ascii="Cambria" w:hAnsi="Cambria" w:cs="Arial"/>
          <w:sz w:val="20"/>
        </w:rPr>
      </w:pPr>
      <w:r w:rsidRPr="00E059E8">
        <w:rPr>
          <w:rFonts w:ascii="Cambria" w:hAnsi="Cambria" w:cs="Arial"/>
          <w:b/>
          <w:sz w:val="20"/>
        </w:rPr>
        <w:t>¿Incendios “naturales” o provocados?</w:t>
      </w:r>
      <w:r w:rsidRPr="00E059E8">
        <w:rPr>
          <w:rFonts w:ascii="Cambria" w:hAnsi="Cambria" w:cs="Arial"/>
          <w:sz w:val="20"/>
        </w:rPr>
        <w:t xml:space="preserve"> Muchos activistas ecológicos y biólogos coinciden con que las quemas se provocan con el fin de utilizar ese territorio para una serie de actividades productivas propias del bioma de pampa </w:t>
      </w:r>
      <w:proofErr w:type="spellStart"/>
      <w:r w:rsidRPr="00E059E8">
        <w:rPr>
          <w:rFonts w:ascii="Cambria" w:hAnsi="Cambria" w:cs="Arial"/>
          <w:sz w:val="20"/>
        </w:rPr>
        <w:t>húmeda</w:t>
      </w:r>
      <w:proofErr w:type="spellEnd"/>
      <w:r w:rsidRPr="00E059E8">
        <w:rPr>
          <w:rFonts w:ascii="Cambria" w:hAnsi="Cambria" w:cs="Arial"/>
          <w:sz w:val="20"/>
        </w:rPr>
        <w:t xml:space="preserve">. Anualmente, a la salida del invierno, y en menor medida en épocas otoñales, el delta sufre quemas intencionales de pastizales con diferentes grados de intensidad. El fuego es utilizado para eliminar vegetación esencial para el desenvolvimiento del </w:t>
      </w:r>
      <w:proofErr w:type="gramStart"/>
      <w:r w:rsidRPr="00E059E8">
        <w:rPr>
          <w:rFonts w:ascii="Cambria" w:hAnsi="Cambria" w:cs="Arial"/>
          <w:sz w:val="20"/>
        </w:rPr>
        <w:t>humedal</w:t>
      </w:r>
      <w:proofErr w:type="gramEnd"/>
      <w:r w:rsidRPr="00E059E8">
        <w:rPr>
          <w:rFonts w:ascii="Cambria" w:hAnsi="Cambria" w:cs="Arial"/>
          <w:sz w:val="20"/>
        </w:rPr>
        <w:t xml:space="preserve"> pero de nulo valor para la práctica de la ganadería intensiva.</w:t>
      </w:r>
    </w:p>
    <w:p w14:paraId="3F3952C0" w14:textId="77777777" w:rsidR="00AE7E8D" w:rsidRPr="00E059E8" w:rsidRDefault="00AE7E8D" w:rsidP="00AE7E8D">
      <w:pPr>
        <w:jc w:val="both"/>
        <w:rPr>
          <w:rFonts w:ascii="Cambria" w:hAnsi="Cambria" w:cs="Arial"/>
          <w:sz w:val="20"/>
        </w:rPr>
      </w:pPr>
      <w:r w:rsidRPr="00E059E8">
        <w:rPr>
          <w:rFonts w:ascii="Cambria" w:hAnsi="Cambria" w:cs="Arial"/>
          <w:b/>
          <w:sz w:val="20"/>
          <w:u w:val="single"/>
        </w:rPr>
        <w:t>Una historia que se repite y cada vez es peor</w:t>
      </w:r>
      <w:r w:rsidRPr="00E059E8">
        <w:rPr>
          <w:rFonts w:ascii="Cambria" w:hAnsi="Cambria" w:cs="Arial"/>
          <w:sz w:val="20"/>
        </w:rPr>
        <w:t xml:space="preserve">: En abril de 2008, ocurrió un número insólito de focos de incendio simultáneos, lo que llegó a comprometer </w:t>
      </w:r>
      <w:proofErr w:type="spellStart"/>
      <w:r w:rsidRPr="00E059E8">
        <w:rPr>
          <w:rFonts w:ascii="Cambria" w:hAnsi="Cambria" w:cs="Arial"/>
          <w:sz w:val="20"/>
        </w:rPr>
        <w:t>más</w:t>
      </w:r>
      <w:proofErr w:type="spellEnd"/>
      <w:r w:rsidRPr="00E059E8">
        <w:rPr>
          <w:rFonts w:ascii="Cambria" w:hAnsi="Cambria" w:cs="Arial"/>
          <w:sz w:val="20"/>
        </w:rPr>
        <w:t xml:space="preserve"> de 170.000 hectáreas. El humo generado llegó a la Ciudad de Rosario, la Ciudad </w:t>
      </w:r>
      <w:proofErr w:type="spellStart"/>
      <w:r w:rsidRPr="00E059E8">
        <w:rPr>
          <w:rFonts w:ascii="Cambria" w:hAnsi="Cambria" w:cs="Arial"/>
          <w:sz w:val="20"/>
        </w:rPr>
        <w:t>Autónoma</w:t>
      </w:r>
      <w:proofErr w:type="spellEnd"/>
      <w:r w:rsidRPr="00E059E8">
        <w:rPr>
          <w:rFonts w:ascii="Cambria" w:hAnsi="Cambria" w:cs="Arial"/>
          <w:sz w:val="20"/>
        </w:rPr>
        <w:t xml:space="preserve"> de Buenos Aires y el Gran Buenos Aires. En el transcurso de 2020. en el contexto de una bajante histórica del río Paraná, que generó mayor cantidad de suelos secos en el humedal, se registraron más de 8000 focos de incendio, la mayor cantidad en los últimos nueve años, exponiendo, otra vez, la persistencia de este grave problema socioambiental.</w:t>
      </w:r>
    </w:p>
    <w:p w14:paraId="152872BC" w14:textId="2CD0CDA6" w:rsidR="00AE7E8D" w:rsidRPr="00E059E8" w:rsidRDefault="00A54036" w:rsidP="00AE7E8D">
      <w:pPr>
        <w:jc w:val="both"/>
        <w:rPr>
          <w:rFonts w:ascii="Cambria" w:hAnsi="Cambria" w:cs="Arial"/>
          <w:b/>
          <w:sz w:val="20"/>
        </w:rPr>
      </w:pPr>
      <w:r w:rsidRPr="00E059E8">
        <w:rPr>
          <w:rFonts w:ascii="Cambria" w:hAnsi="Cambria" w:cs="Arial"/>
          <w:noProof/>
          <w:sz w:val="20"/>
          <w:lang w:eastAsia="es-AR"/>
        </w:rPr>
        <w:drawing>
          <wp:anchor distT="0" distB="0" distL="114300" distR="114300" simplePos="0" relativeHeight="251659264" behindDoc="1" locked="0" layoutInCell="1" allowOverlap="1" wp14:anchorId="50F6BF94" wp14:editId="3F931A61">
            <wp:simplePos x="0" y="0"/>
            <wp:positionH relativeFrom="margin">
              <wp:align>left</wp:align>
            </wp:positionH>
            <wp:positionV relativeFrom="paragraph">
              <wp:posOffset>105410</wp:posOffset>
            </wp:positionV>
            <wp:extent cx="3193200" cy="2113200"/>
            <wp:effectExtent l="0" t="0" r="7620" b="1905"/>
            <wp:wrapTight wrapText="bothSides">
              <wp:wrapPolygon edited="0">
                <wp:start x="0" y="0"/>
                <wp:lineTo x="0" y="21425"/>
                <wp:lineTo x="21523" y="21425"/>
                <wp:lineTo x="21523" y="0"/>
                <wp:lineTo x="0" y="0"/>
              </wp:wrapPolygon>
            </wp:wrapTight>
            <wp:docPr id="1" name="Imagen 1" descr="Expertos fueron convocados a un encuentro informativo en la Comisión de Ambiente y Desarrollo Suste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tos fueron convocados a un encuentro informativo en la Comisión de Ambiente y Desarrollo Susten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211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8D" w:rsidRPr="00E059E8">
        <w:rPr>
          <w:rFonts w:ascii="Cambria" w:hAnsi="Cambria" w:cs="Arial"/>
          <w:sz w:val="20"/>
        </w:rPr>
        <w:t xml:space="preserve">Esta imagen es de una de las tantas que se realizaron en nuestra ciudad, en oposición y defensa de nuestros humedales. Para muchos activistas la ley de humedales (de protección de ellos) es fundamental y es algo que hay que debatir hoy. Así como dice el cartel de la manifestante, </w:t>
      </w:r>
      <w:r w:rsidR="00AE7E8D" w:rsidRPr="00E059E8">
        <w:rPr>
          <w:rFonts w:ascii="Cambria" w:hAnsi="Cambria" w:cs="Arial"/>
          <w:b/>
          <w:sz w:val="20"/>
        </w:rPr>
        <w:t xml:space="preserve">la naturaleza somos todos, está en nosotros en exigir y cambiar las leyes para protegerla. </w:t>
      </w:r>
    </w:p>
    <w:p w14:paraId="4BBABFF2" w14:textId="28DC6B23" w:rsidR="006369E2" w:rsidRPr="00A54036" w:rsidRDefault="00AE7E8D" w:rsidP="00AE7E8D">
      <w:pPr>
        <w:jc w:val="both"/>
        <w:rPr>
          <w:rFonts w:ascii="Cambria" w:hAnsi="Cambria" w:cs="Arial"/>
        </w:rPr>
      </w:pPr>
      <w:r w:rsidRPr="00A54036">
        <w:rPr>
          <w:rFonts w:ascii="Cambria" w:hAnsi="Cambria" w:cs="Arial"/>
          <w:b/>
        </w:rPr>
        <w:t>Está en vos y en todos nosotros la defensa de la Naturaleza para poder disfrutar del medio natural.</w:t>
      </w:r>
      <w:r w:rsidRPr="00A54036">
        <w:rPr>
          <w:rFonts w:ascii="Cambria" w:hAnsi="Cambria" w:cs="Arial"/>
        </w:rPr>
        <w:t xml:space="preserve"> </w:t>
      </w:r>
    </w:p>
    <w:p w14:paraId="3D4DCDDD" w14:textId="5BB23872" w:rsidR="00265BC7" w:rsidRPr="00DD4737" w:rsidRDefault="00DD4737" w:rsidP="00DD4737">
      <w:pPr>
        <w:pStyle w:val="Prrafodelista"/>
        <w:ind w:left="1080"/>
        <w:jc w:val="center"/>
        <w:rPr>
          <w:rFonts w:ascii="Cambria" w:hAnsi="Cambria"/>
          <w:b/>
          <w:bCs/>
          <w:u w:val="single"/>
          <w:lang w:val="es-MX"/>
        </w:rPr>
      </w:pPr>
      <w:r w:rsidRPr="00DD4737">
        <w:rPr>
          <w:rFonts w:ascii="Cambria" w:hAnsi="Cambria"/>
          <w:b/>
          <w:bCs/>
          <w:u w:val="single"/>
          <w:lang w:val="es-MX"/>
        </w:rPr>
        <w:lastRenderedPageBreak/>
        <w:t>Actividades</w:t>
      </w:r>
    </w:p>
    <w:p w14:paraId="5F2C54D0" w14:textId="77777777" w:rsidR="00DD4737" w:rsidRPr="00E059E8" w:rsidRDefault="00DD4737" w:rsidP="00DD4737">
      <w:pPr>
        <w:pStyle w:val="Prrafodelista"/>
        <w:ind w:left="1080"/>
        <w:jc w:val="center"/>
        <w:rPr>
          <w:rFonts w:ascii="Cambria" w:hAnsi="Cambria"/>
          <w:lang w:val="es-MX"/>
        </w:rPr>
      </w:pPr>
    </w:p>
    <w:p w14:paraId="69652563" w14:textId="51E0880A" w:rsidR="00265BC7" w:rsidRPr="00E059E8" w:rsidRDefault="00AE7E8D" w:rsidP="00B069A9">
      <w:pPr>
        <w:pStyle w:val="Prrafodelista"/>
        <w:numPr>
          <w:ilvl w:val="0"/>
          <w:numId w:val="5"/>
        </w:numPr>
        <w:ind w:left="567" w:hanging="425"/>
        <w:rPr>
          <w:rFonts w:ascii="Cambria" w:hAnsi="Cambria"/>
          <w:lang w:val="es-MX"/>
        </w:rPr>
      </w:pPr>
      <w:r w:rsidRPr="00E059E8">
        <w:rPr>
          <w:rFonts w:ascii="Cambria" w:hAnsi="Cambria"/>
        </w:rPr>
        <w:t>¿Cuál es la importancia de hacer actividad física en un ambiente natural sano?</w:t>
      </w:r>
    </w:p>
    <w:p w14:paraId="0188C2F2" w14:textId="31B85464" w:rsidR="00243402" w:rsidRPr="00E059E8" w:rsidRDefault="00AE7E8D" w:rsidP="00B069A9">
      <w:pPr>
        <w:pStyle w:val="Prrafodelista"/>
        <w:numPr>
          <w:ilvl w:val="0"/>
          <w:numId w:val="5"/>
        </w:numPr>
        <w:ind w:left="567" w:hanging="425"/>
        <w:rPr>
          <w:rFonts w:ascii="Cambria" w:hAnsi="Cambria"/>
          <w:lang w:val="es-MX"/>
        </w:rPr>
      </w:pPr>
      <w:r w:rsidRPr="00E059E8">
        <w:rPr>
          <w:rFonts w:ascii="Cambria" w:hAnsi="Cambria"/>
        </w:rPr>
        <w:t>Al salir de tu casa, ¿qué sensación te causó convivir con el humo y las cenizas?</w:t>
      </w:r>
    </w:p>
    <w:p w14:paraId="5DF4C431" w14:textId="23C280AE" w:rsidR="00243402" w:rsidRPr="00E059E8" w:rsidRDefault="00AE7E8D" w:rsidP="00B069A9">
      <w:pPr>
        <w:pStyle w:val="Prrafodelista"/>
        <w:numPr>
          <w:ilvl w:val="0"/>
          <w:numId w:val="5"/>
        </w:numPr>
        <w:ind w:left="567" w:hanging="425"/>
        <w:rPr>
          <w:rFonts w:ascii="Cambria" w:hAnsi="Cambria"/>
          <w:lang w:val="es-MX"/>
        </w:rPr>
      </w:pPr>
      <w:r w:rsidRPr="00E059E8">
        <w:rPr>
          <w:rFonts w:ascii="Cambria" w:hAnsi="Cambria"/>
        </w:rPr>
        <w:t>¿Consideran adecuado realizar actividad física durante esos días que se quemaron los pastizales en la isla? ¿Por qué</w:t>
      </w:r>
      <w:r w:rsidRPr="00E059E8">
        <w:rPr>
          <w:rFonts w:ascii="Cambria" w:hAnsi="Cambria"/>
          <w:lang w:val="es-MX"/>
        </w:rPr>
        <w:t>?</w:t>
      </w:r>
    </w:p>
    <w:p w14:paraId="463B5236" w14:textId="064CD0DB" w:rsidR="00AE7E8D" w:rsidRPr="00E059E8" w:rsidRDefault="00AE7E8D" w:rsidP="00B069A9">
      <w:pPr>
        <w:pStyle w:val="Prrafodelista"/>
        <w:numPr>
          <w:ilvl w:val="0"/>
          <w:numId w:val="5"/>
        </w:numPr>
        <w:ind w:left="567" w:hanging="425"/>
        <w:rPr>
          <w:rFonts w:ascii="Cambria" w:hAnsi="Cambria"/>
          <w:lang w:val="es-MX"/>
        </w:rPr>
      </w:pPr>
      <w:r w:rsidRPr="00E059E8">
        <w:rPr>
          <w:rFonts w:ascii="Cambria" w:hAnsi="Cambria"/>
        </w:rPr>
        <w:t>¿Qué acciones no debemos realizar cuando hacemos actividad física en el medio natural para preservarlo y cuidarlo? Nombrar 3.</w:t>
      </w:r>
    </w:p>
    <w:p w14:paraId="5B38B140" w14:textId="77777777" w:rsidR="0028477B" w:rsidRPr="0028477B" w:rsidRDefault="00AE7E8D" w:rsidP="00B069A9">
      <w:pPr>
        <w:pStyle w:val="Prrafodelista"/>
        <w:numPr>
          <w:ilvl w:val="0"/>
          <w:numId w:val="5"/>
        </w:numPr>
        <w:ind w:left="567" w:hanging="425"/>
        <w:rPr>
          <w:rFonts w:ascii="Cambria" w:hAnsi="Cambria"/>
          <w:lang w:val="es-MX"/>
        </w:rPr>
      </w:pPr>
      <w:r w:rsidRPr="00E059E8">
        <w:rPr>
          <w:rFonts w:ascii="Cambria" w:hAnsi="Cambria"/>
        </w:rPr>
        <w:t xml:space="preserve">A modo de reflexión, ¿qué crees que podemos aportar desde nuestro lugar para que esto no siga ocurriendo? Piensa y nombra dos acciones para evitar el problema de los incendios. Por ejemplo: si </w:t>
      </w:r>
      <w:proofErr w:type="spellStart"/>
      <w:r w:rsidRPr="00E059E8">
        <w:rPr>
          <w:rFonts w:ascii="Cambria" w:hAnsi="Cambria"/>
        </w:rPr>
        <w:t>cortás</w:t>
      </w:r>
      <w:proofErr w:type="spellEnd"/>
      <w:r w:rsidRPr="00E059E8">
        <w:rPr>
          <w:rFonts w:ascii="Cambria" w:hAnsi="Cambria"/>
        </w:rPr>
        <w:t xml:space="preserve"> el pasto en tu casa, juntar todo el pasto en bolsas y no dejarlo tirado, ya que se seca y puede provocar uno.</w:t>
      </w:r>
    </w:p>
    <w:p w14:paraId="052F3767" w14:textId="77777777" w:rsidR="0028477B" w:rsidRDefault="0028477B" w:rsidP="00B069A9">
      <w:pPr>
        <w:pStyle w:val="Prrafodelista"/>
        <w:ind w:left="567" w:hanging="425"/>
        <w:rPr>
          <w:rFonts w:ascii="Cambria" w:hAnsi="Cambria"/>
          <w:b/>
          <w:u w:val="single"/>
        </w:rPr>
      </w:pPr>
    </w:p>
    <w:p w14:paraId="61C37B38" w14:textId="324466F9" w:rsidR="00D324B5" w:rsidRPr="0028477B" w:rsidRDefault="00D324B5" w:rsidP="00B069A9">
      <w:pPr>
        <w:pStyle w:val="Prrafodelista"/>
        <w:ind w:left="567" w:hanging="425"/>
        <w:jc w:val="center"/>
        <w:rPr>
          <w:rFonts w:ascii="Cambria" w:hAnsi="Cambria"/>
          <w:lang w:val="es-MX"/>
        </w:rPr>
      </w:pPr>
      <w:r w:rsidRPr="0028477B">
        <w:rPr>
          <w:rFonts w:ascii="Cambria" w:hAnsi="Cambria"/>
          <w:b/>
          <w:u w:val="single"/>
        </w:rPr>
        <w:t>Material de consulta:</w:t>
      </w:r>
    </w:p>
    <w:p w14:paraId="235B0C0E" w14:textId="77777777" w:rsidR="00D324B5" w:rsidRPr="00E059E8" w:rsidRDefault="00D324B5" w:rsidP="00D324B5">
      <w:pPr>
        <w:pStyle w:val="Prrafodelista"/>
        <w:ind w:left="426"/>
        <w:rPr>
          <w:rFonts w:ascii="Cambria" w:hAnsi="Cambria"/>
        </w:rPr>
      </w:pPr>
    </w:p>
    <w:p w14:paraId="10CEA923" w14:textId="45DA2070" w:rsidR="002C7DC5" w:rsidRPr="00E059E8" w:rsidRDefault="00245B7F" w:rsidP="00D324B5">
      <w:pPr>
        <w:pStyle w:val="Prrafodelista"/>
        <w:numPr>
          <w:ilvl w:val="0"/>
          <w:numId w:val="2"/>
        </w:numPr>
        <w:ind w:left="426" w:hanging="284"/>
        <w:rPr>
          <w:rFonts w:ascii="Cambria" w:hAnsi="Cambria"/>
        </w:rPr>
      </w:pPr>
      <w:r>
        <w:rPr>
          <w:rFonts w:ascii="Cambria" w:hAnsi="Cambria"/>
        </w:rPr>
        <w:t>F</w:t>
      </w:r>
      <w:r w:rsidR="002C7DC5" w:rsidRPr="00E059E8">
        <w:rPr>
          <w:rFonts w:ascii="Cambria" w:hAnsi="Cambria"/>
        </w:rPr>
        <w:t>amilia</w:t>
      </w:r>
      <w:r>
        <w:rPr>
          <w:rFonts w:ascii="Cambria" w:hAnsi="Cambria"/>
        </w:rPr>
        <w:t xml:space="preserve"> y/o amigos</w:t>
      </w:r>
      <w:r w:rsidR="002C7DC5" w:rsidRPr="00E059E8">
        <w:rPr>
          <w:rFonts w:ascii="Cambria" w:hAnsi="Cambria"/>
        </w:rPr>
        <w:t>.</w:t>
      </w:r>
    </w:p>
    <w:p w14:paraId="423C6F3B" w14:textId="6E992A0E" w:rsidR="00BB3774" w:rsidRPr="00E059E8" w:rsidRDefault="00BB3774" w:rsidP="00D324B5">
      <w:pPr>
        <w:pStyle w:val="Prrafodelista"/>
        <w:numPr>
          <w:ilvl w:val="0"/>
          <w:numId w:val="2"/>
        </w:numPr>
        <w:ind w:left="426" w:hanging="284"/>
        <w:rPr>
          <w:rFonts w:ascii="Cambria" w:hAnsi="Cambria"/>
        </w:rPr>
      </w:pPr>
      <w:r w:rsidRPr="00E059E8">
        <w:rPr>
          <w:rFonts w:ascii="Cambria" w:hAnsi="Cambria"/>
        </w:rPr>
        <w:t>Televisión.</w:t>
      </w:r>
    </w:p>
    <w:p w14:paraId="543DA248" w14:textId="77777777" w:rsidR="00245B7F" w:rsidRPr="00E059E8" w:rsidRDefault="00245B7F" w:rsidP="00245B7F">
      <w:pPr>
        <w:pStyle w:val="Prrafodelista"/>
        <w:numPr>
          <w:ilvl w:val="0"/>
          <w:numId w:val="2"/>
        </w:numPr>
        <w:ind w:left="426" w:hanging="284"/>
        <w:rPr>
          <w:rFonts w:ascii="Cambria" w:hAnsi="Cambria"/>
        </w:rPr>
      </w:pPr>
      <w:r w:rsidRPr="00E059E8">
        <w:rPr>
          <w:rFonts w:ascii="Cambria" w:hAnsi="Cambria"/>
        </w:rPr>
        <w:t>Internet.</w:t>
      </w:r>
    </w:p>
    <w:p w14:paraId="04EF488F" w14:textId="4B8741BA" w:rsidR="00BB3774" w:rsidRPr="00E059E8" w:rsidRDefault="00BB3774" w:rsidP="00D324B5">
      <w:pPr>
        <w:pStyle w:val="Prrafodelista"/>
        <w:numPr>
          <w:ilvl w:val="0"/>
          <w:numId w:val="2"/>
        </w:numPr>
        <w:ind w:left="426" w:hanging="284"/>
        <w:rPr>
          <w:rFonts w:ascii="Cambria" w:hAnsi="Cambria"/>
        </w:rPr>
      </w:pPr>
      <w:r w:rsidRPr="00E059E8">
        <w:rPr>
          <w:rFonts w:ascii="Cambria" w:hAnsi="Cambria"/>
        </w:rPr>
        <w:t>Libros.</w:t>
      </w:r>
    </w:p>
    <w:p w14:paraId="633B56F7" w14:textId="77777777" w:rsidR="002C7DC5" w:rsidRPr="00E059E8" w:rsidRDefault="002C7DC5" w:rsidP="002C7DC5">
      <w:pPr>
        <w:pStyle w:val="Prrafodelista"/>
        <w:ind w:left="426"/>
        <w:rPr>
          <w:rFonts w:ascii="Cambria" w:hAnsi="Cambria"/>
        </w:rPr>
      </w:pPr>
    </w:p>
    <w:sectPr w:rsidR="002C7DC5" w:rsidRPr="00E059E8" w:rsidSect="000F1AE0">
      <w:pgSz w:w="11906" w:h="16838"/>
      <w:pgMar w:top="1418"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086"/>
    <w:multiLevelType w:val="hybridMultilevel"/>
    <w:tmpl w:val="C8C4B774"/>
    <w:lvl w:ilvl="0" w:tplc="6CEAAC10">
      <w:start w:val="1"/>
      <w:numFmt w:val="decimal"/>
      <w:lvlText w:val="%1."/>
      <w:lvlJc w:val="left"/>
      <w:pPr>
        <w:ind w:left="1080" w:hanging="360"/>
      </w:pPr>
      <w:rPr>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4367FF9"/>
    <w:multiLevelType w:val="hybridMultilevel"/>
    <w:tmpl w:val="8D48A40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5B3F27"/>
    <w:multiLevelType w:val="hybridMultilevel"/>
    <w:tmpl w:val="0AA019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C1133A1"/>
    <w:multiLevelType w:val="hybridMultilevel"/>
    <w:tmpl w:val="5998815E"/>
    <w:lvl w:ilvl="0" w:tplc="17A0BA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618453D"/>
    <w:multiLevelType w:val="hybridMultilevel"/>
    <w:tmpl w:val="D9AAF6D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E2"/>
    <w:rsid w:val="00034242"/>
    <w:rsid w:val="000F1AE0"/>
    <w:rsid w:val="001009FA"/>
    <w:rsid w:val="00134F95"/>
    <w:rsid w:val="00145232"/>
    <w:rsid w:val="001A003D"/>
    <w:rsid w:val="00204102"/>
    <w:rsid w:val="002238FF"/>
    <w:rsid w:val="00243402"/>
    <w:rsid w:val="00245B7F"/>
    <w:rsid w:val="00265BC7"/>
    <w:rsid w:val="0028477B"/>
    <w:rsid w:val="00292E42"/>
    <w:rsid w:val="00296E2E"/>
    <w:rsid w:val="002B2A40"/>
    <w:rsid w:val="002B636D"/>
    <w:rsid w:val="002C7DC5"/>
    <w:rsid w:val="003D3AB5"/>
    <w:rsid w:val="003F005A"/>
    <w:rsid w:val="003F304B"/>
    <w:rsid w:val="00472C4D"/>
    <w:rsid w:val="004904AF"/>
    <w:rsid w:val="006369E2"/>
    <w:rsid w:val="00641CCD"/>
    <w:rsid w:val="006B66B0"/>
    <w:rsid w:val="006C5490"/>
    <w:rsid w:val="007009B3"/>
    <w:rsid w:val="00875EDD"/>
    <w:rsid w:val="008C16F8"/>
    <w:rsid w:val="00955DDA"/>
    <w:rsid w:val="009B6982"/>
    <w:rsid w:val="009B7706"/>
    <w:rsid w:val="009E7E15"/>
    <w:rsid w:val="00A334DA"/>
    <w:rsid w:val="00A54036"/>
    <w:rsid w:val="00AE7E8D"/>
    <w:rsid w:val="00AF7221"/>
    <w:rsid w:val="00B069A9"/>
    <w:rsid w:val="00B2478B"/>
    <w:rsid w:val="00B42E8B"/>
    <w:rsid w:val="00B51136"/>
    <w:rsid w:val="00B801C8"/>
    <w:rsid w:val="00B8482E"/>
    <w:rsid w:val="00BB3774"/>
    <w:rsid w:val="00C32A2E"/>
    <w:rsid w:val="00D324B5"/>
    <w:rsid w:val="00D6311C"/>
    <w:rsid w:val="00D92DA3"/>
    <w:rsid w:val="00DD4737"/>
    <w:rsid w:val="00E018A1"/>
    <w:rsid w:val="00E059E8"/>
    <w:rsid w:val="00E716D9"/>
    <w:rsid w:val="00EE3ADD"/>
    <w:rsid w:val="00F841E4"/>
    <w:rsid w:val="00FD58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D9AD"/>
  <w15:chartTrackingRefBased/>
  <w15:docId w15:val="{94611650-72E5-4919-BC26-3000030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69E2"/>
    <w:rPr>
      <w:color w:val="0000FF"/>
      <w:u w:val="single"/>
    </w:rPr>
  </w:style>
  <w:style w:type="paragraph" w:styleId="Prrafodelista">
    <w:name w:val="List Paragraph"/>
    <w:basedOn w:val="Normal"/>
    <w:uiPriority w:val="34"/>
    <w:qFormat/>
    <w:rsid w:val="00296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Yachelini</dc:creator>
  <cp:keywords/>
  <dc:description/>
  <cp:lastModifiedBy>Eugenia</cp:lastModifiedBy>
  <cp:revision>6</cp:revision>
  <dcterms:created xsi:type="dcterms:W3CDTF">2020-08-24T17:39:00Z</dcterms:created>
  <dcterms:modified xsi:type="dcterms:W3CDTF">2020-08-24T17:48:00Z</dcterms:modified>
</cp:coreProperties>
</file>