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1987" w14:textId="77777777" w:rsidR="00147824" w:rsidRDefault="00147824" w:rsidP="001478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3569C4" w14:textId="7C853FEB" w:rsidR="00147824" w:rsidRDefault="00147824" w:rsidP="001478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TRABAJO PRÁCTICO DE MATEMÁTICA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30274FA8" w14:textId="77777777" w:rsidR="00147824" w:rsidRDefault="00147824" w:rsidP="001478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27B67F" w14:textId="77777777" w:rsidR="00147824" w:rsidRDefault="00147824" w:rsidP="001478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Ecuaciones con números naturales</w:t>
      </w:r>
    </w:p>
    <w:p w14:paraId="61911780" w14:textId="46DA88CB" w:rsidR="00147824" w:rsidRDefault="00147824" w:rsidP="00147824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Fecha de entrega: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/10/2020</w:t>
      </w:r>
    </w:p>
    <w:p w14:paraId="163F82F6" w14:textId="77777777" w:rsidR="00147824" w:rsidRDefault="00147824" w:rsidP="001478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trabajo debe entregarse al siguiente 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yanibertoli@hotmail.com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 por</w:t>
      </w:r>
    </w:p>
    <w:p w14:paraId="1D8FDBB4" w14:textId="454F962A" w:rsidR="00147824" w:rsidRDefault="00147824" w:rsidP="001478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343-5046657</w:t>
      </w:r>
    </w:p>
    <w:p w14:paraId="1940A57F" w14:textId="6019C39D" w:rsidR="00147824" w:rsidRDefault="00147824" w:rsidP="001478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C0006" w14:textId="77777777" w:rsidR="00147824" w:rsidRPr="00147824" w:rsidRDefault="00147824" w:rsidP="0014782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Hola chicos!! Cómo están?! En el trabajo anterior vimos ecuaciones con adición, sustracción, multiplicación y división. En este trabajo le vamos a agregar dos operaciones más: potenciación y radicación. </w:t>
      </w:r>
    </w:p>
    <w:p w14:paraId="4B7993E3" w14:textId="77777777" w:rsidR="00147824" w:rsidRPr="00147824" w:rsidRDefault="00147824" w:rsidP="0014782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>Se trabajan de manera similar. También vamos a ver, como en el trabajo anterior, un “método práctico” que resulta más sencillo al momento de resolverlas.</w:t>
      </w:r>
    </w:p>
    <w:p w14:paraId="122B3DAA" w14:textId="77777777" w:rsidR="00147824" w:rsidRP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E96034" w14:textId="77777777" w:rsidR="00147824" w:rsidRPr="00147824" w:rsidRDefault="00147824" w:rsidP="0014782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14782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Ecuaciones con potenciación y radicación</w:t>
      </w:r>
    </w:p>
    <w:p w14:paraId="571C5C44" w14:textId="77777777" w:rsidR="00147824" w:rsidRP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0C9170" w14:textId="22A21C20" w:rsid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Analicemos dos ejemplos de ecuaciones en las cuales la incógnita </w:t>
      </w:r>
      <w:r w:rsidR="0041508C"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>está</w:t>
      </w:r>
      <w:r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afectada por un exponente</w:t>
      </w:r>
    </w:p>
    <w:p w14:paraId="0A6006B2" w14:textId="77777777" w:rsidR="00147824" w:rsidRP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7824" w:rsidRPr="00147824" w14:paraId="401B2A38" w14:textId="77777777" w:rsidTr="004912F9">
        <w:tc>
          <w:tcPr>
            <w:tcW w:w="4247" w:type="dxa"/>
          </w:tcPr>
          <w:p w14:paraId="66B1D158" w14:textId="77777777" w:rsid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0695BDD6" w14:textId="42F5B1C6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=9</m:t>
              </m:r>
            </m:oMath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ab/>
            </w: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ab/>
              <w:t xml:space="preserve">    </w:t>
            </w:r>
          </w:p>
          <w:p w14:paraId="39A07CFB" w14:textId="77777777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9</m:t>
                  </m:r>
                </m:e>
              </m:rad>
            </m:oMath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14:paraId="5CE77289" w14:textId="77777777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x=3</m:t>
              </m:r>
            </m:oMath>
          </w:p>
          <w:p w14:paraId="3621EB4E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2ACF9EA1" w14:textId="77777777" w:rsid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4E4CDAA3" w14:textId="4EB903B2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m:t>=8</m:t>
                </m:r>
              </m:oMath>
            </m:oMathPara>
          </w:p>
          <w:p w14:paraId="756C8E1B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  <w:p w14:paraId="60949B6A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x=2</m:t>
                </m:r>
              </m:oMath>
            </m:oMathPara>
          </w:p>
        </w:tc>
      </w:tr>
      <w:tr w:rsidR="00147824" w:rsidRPr="00147824" w14:paraId="346ABE11" w14:textId="77777777" w:rsidTr="004912F9">
        <w:tc>
          <w:tcPr>
            <w:tcW w:w="4247" w:type="dxa"/>
          </w:tcPr>
          <w:p w14:paraId="387EA885" w14:textId="77777777" w:rsid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02A95B5" w14:textId="7A054D98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 manera práctica es:</w:t>
            </w:r>
          </w:p>
          <w:p w14:paraId="0CBE0FF5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76DD41" w14:textId="77777777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=9</m:t>
              </m:r>
            </m:oMath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ab/>
            </w: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ab/>
              <w:t xml:space="preserve">    </w:t>
            </w:r>
          </w:p>
          <w:p w14:paraId="5512E9BE" w14:textId="77777777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 xml:space="preserve">       x=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9</m:t>
                  </m:r>
                </m:e>
              </m:rad>
            </m:oMath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14:paraId="519E03DA" w14:textId="77777777" w:rsidR="00147824" w:rsidRPr="00147824" w:rsidRDefault="00147824" w:rsidP="00147824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 xml:space="preserve"> x=3</m:t>
              </m:r>
            </m:oMath>
          </w:p>
          <w:p w14:paraId="36069644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083F6A8E" w14:textId="77777777" w:rsid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C0DB5D" w14:textId="6E13CA29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 manera práctica es:</w:t>
            </w:r>
          </w:p>
          <w:p w14:paraId="17AC302A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3C089A2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m:t>=8</m:t>
                </m:r>
              </m:oMath>
            </m:oMathPara>
          </w:p>
          <w:p w14:paraId="4C6CE58A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  <w:p w14:paraId="08AEC93C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x=2</m:t>
                </m:r>
              </m:oMath>
            </m:oMathPara>
          </w:p>
        </w:tc>
      </w:tr>
    </w:tbl>
    <w:p w14:paraId="60543BE6" w14:textId="77777777" w:rsid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64C1ED" w14:textId="77777777" w:rsid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D3D9A4" w14:textId="77777777" w:rsid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045C76" w14:textId="52496C7D" w:rsid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Ahora vamos a analizar dos ecuaciones en las cuales la incógnita está afectada por una raíz </w:t>
      </w:r>
    </w:p>
    <w:p w14:paraId="508E956A" w14:textId="77777777" w:rsidR="00147824" w:rsidRP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7824" w:rsidRPr="00147824" w14:paraId="5C053EF2" w14:textId="77777777" w:rsidTr="004912F9">
        <w:tc>
          <w:tcPr>
            <w:tcW w:w="4247" w:type="dxa"/>
          </w:tcPr>
          <w:p w14:paraId="155C1022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07E3A62C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</m:rad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m:t>=25</m:t>
                </m:r>
              </m:oMath>
            </m:oMathPara>
          </w:p>
          <w:p w14:paraId="436A93D7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25</m:t>
                    </m:r>
                  </m:e>
                </m:rad>
              </m:oMath>
            </m:oMathPara>
          </w:p>
          <w:p w14:paraId="6AB67F3C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x=5</m:t>
              </m:r>
            </m:oMath>
          </w:p>
          <w:p w14:paraId="763C22B8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7C0CEBB2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</w:p>
          <w:p w14:paraId="16BAF970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m:oMath>
              <m:rad>
                <m:ra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deg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</m:rad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=3</m:t>
              </m:r>
            </m:oMath>
          </w:p>
          <w:p w14:paraId="1DFFF536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  <w:p w14:paraId="7F6EE2F1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x=81</m:t>
              </m:r>
            </m:oMath>
          </w:p>
        </w:tc>
      </w:tr>
      <w:tr w:rsidR="00147824" w:rsidRPr="00147824" w14:paraId="6A2D7F3A" w14:textId="77777777" w:rsidTr="004912F9">
        <w:tc>
          <w:tcPr>
            <w:tcW w:w="4247" w:type="dxa"/>
          </w:tcPr>
          <w:p w14:paraId="504CAC72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88065C9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 manera práctica</w:t>
            </w:r>
          </w:p>
          <w:p w14:paraId="60CD97B9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</m:rad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=25</m:t>
              </m:r>
            </m:oMath>
          </w:p>
          <w:p w14:paraId="4A428DE4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 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25</m:t>
                  </m:r>
                </m:e>
              </m:rad>
            </m:oMath>
          </w:p>
          <w:p w14:paraId="16B314A8" w14:textId="77777777" w:rsid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x=5</m:t>
              </m:r>
            </m:oMath>
          </w:p>
          <w:p w14:paraId="764A3D11" w14:textId="20707E89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19159BD5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D07E828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 manera práctica</w:t>
            </w:r>
          </w:p>
          <w:p w14:paraId="6362460F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m:oMath>
              <m:rad>
                <m:rad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deg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eastAsia="en-US"/>
                    </w:rPr>
                    <m:t>x</m:t>
                  </m:r>
                </m:e>
              </m:rad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=3</m:t>
              </m:r>
            </m:oMath>
          </w:p>
          <w:p w14:paraId="4C268D48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sup>
              </m:sSup>
            </m:oMath>
          </w:p>
          <w:p w14:paraId="7E06E935" w14:textId="77777777" w:rsidR="00147824" w:rsidRPr="00147824" w:rsidRDefault="00147824" w:rsidP="001478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x=81</m:t>
              </m:r>
            </m:oMath>
          </w:p>
        </w:tc>
      </w:tr>
    </w:tbl>
    <w:p w14:paraId="6E76C057" w14:textId="77777777" w:rsidR="00147824" w:rsidRPr="00147824" w:rsidRDefault="00147824" w:rsidP="0014782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BDB580" w14:textId="0B514771" w:rsid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Vamos a ver otros dos ejemplos un poquito más complejos, a éstos los vamos a resolver de manera práctica y vamos a hacer la verificación </w:t>
      </w:r>
    </w:p>
    <w:p w14:paraId="482E6BE1" w14:textId="77777777" w:rsid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7824" w:rsidRPr="00147824" w14:paraId="47D73265" w14:textId="77777777" w:rsidTr="004912F9">
        <w:tc>
          <w:tcPr>
            <w:tcW w:w="4247" w:type="dxa"/>
          </w:tcPr>
          <w:p w14:paraId="0A8A2C06" w14:textId="77777777" w:rsid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74E8DEEA" w14:textId="6F2C1E10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3x-2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=5</m:t>
                </m:r>
              </m:oMath>
            </m:oMathPara>
          </w:p>
          <w:p w14:paraId="24BCBB09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3x-2=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</w:p>
          <w:p w14:paraId="775FFDD7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3x=25+2</m:t>
              </m:r>
            </m:oMath>
          </w:p>
          <w:p w14:paraId="389A1C70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x=27:3</m:t>
              </m:r>
            </m:oMath>
          </w:p>
          <w:p w14:paraId="121290B4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x=9</m:t>
                </m:r>
              </m:oMath>
            </m:oMathPara>
          </w:p>
          <w:p w14:paraId="0B41CDEE" w14:textId="71C79E58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7A2D92D4" w14:textId="77777777" w:rsid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7685E3BF" w14:textId="77EA7F96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Verificación</w:t>
            </w:r>
          </w:p>
          <w:p w14:paraId="097F10C0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3.9-2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=5</m:t>
                </m:r>
              </m:oMath>
            </m:oMathPara>
          </w:p>
          <w:p w14:paraId="6AB23AB0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=5</m:t>
              </m:r>
            </m:oMath>
          </w:p>
          <w:p w14:paraId="528260D5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5=5</m:t>
                </m:r>
              </m:oMath>
            </m:oMathPara>
          </w:p>
          <w:p w14:paraId="6EC99E9F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7824" w:rsidRPr="00147824" w14:paraId="1261BFC4" w14:textId="77777777" w:rsidTr="004912F9">
        <w:tc>
          <w:tcPr>
            <w:tcW w:w="4247" w:type="dxa"/>
          </w:tcPr>
          <w:p w14:paraId="34107F25" w14:textId="77777777" w:rsidR="00147824" w:rsidRDefault="00147824" w:rsidP="0014782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</w:p>
          <w:p w14:paraId="25B5379E" w14:textId="6D46113F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34236398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2x-3=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49</m:t>
                  </m:r>
                </m:e>
              </m:rad>
            </m:oMath>
          </w:p>
          <w:p w14:paraId="4CB084BA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2x=7+3</m:t>
              </m:r>
            </m:oMath>
          </w:p>
          <w:p w14:paraId="2AE0AA7D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x=10:2</m:t>
              </m:r>
            </m:oMath>
          </w:p>
          <w:p w14:paraId="07F94BDD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x=5</m:t>
              </m:r>
            </m:oMath>
          </w:p>
          <w:p w14:paraId="01E01795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14:paraId="1D038D4E" w14:textId="77777777" w:rsid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14:paraId="0CF56EBF" w14:textId="4166BA3D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147824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Verificación</w:t>
            </w:r>
          </w:p>
          <w:p w14:paraId="3EA65108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2.5-3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0D7F80DC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en-US"/>
                          </w:rPr>
                          <m:t>10-3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6F7F1DC2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  <w:p w14:paraId="7AA59143" w14:textId="77777777" w:rsidR="00147824" w:rsidRPr="00147824" w:rsidRDefault="00147824" w:rsidP="00147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49=49</m:t>
                </m:r>
              </m:oMath>
            </m:oMathPara>
          </w:p>
          <w:p w14:paraId="3CC2A5DC" w14:textId="77777777" w:rsidR="00147824" w:rsidRPr="00147824" w:rsidRDefault="00147824" w:rsidP="001478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0689AF" w14:textId="77777777" w:rsidR="00147824" w:rsidRP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54DCE35A" w14:textId="77777777" w:rsidR="00147824" w:rsidRP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EastAsia" w:hAnsi="Times New Roman" w:cs="Times New Roman"/>
          <w:sz w:val="24"/>
          <w:szCs w:val="24"/>
          <w:lang w:eastAsia="en-US"/>
        </w:rPr>
        <w:t>Ahora sí, vamos a ejercitar lo que aprendimos!!</w:t>
      </w:r>
    </w:p>
    <w:p w14:paraId="51B803B4" w14:textId="77777777" w:rsid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14:paraId="2190D69E" w14:textId="77777777" w:rsid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14:paraId="538304B5" w14:textId="77777777" w:rsid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14:paraId="2E4EDEF4" w14:textId="77777777" w:rsid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14:paraId="38ACA52C" w14:textId="77777777" w:rsid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</w:p>
    <w:p w14:paraId="390AD94C" w14:textId="4228F786" w:rsidR="00147824" w:rsidRPr="00147824" w:rsidRDefault="00147824" w:rsidP="00147824">
      <w:pPr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147824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ACTIVIDADES</w:t>
      </w:r>
    </w:p>
    <w:p w14:paraId="703F1E22" w14:textId="77777777" w:rsidR="00147824" w:rsidRPr="00147824" w:rsidRDefault="00147824" w:rsidP="00147824">
      <w:pPr>
        <w:numPr>
          <w:ilvl w:val="0"/>
          <w:numId w:val="1"/>
        </w:numPr>
        <w:spacing w:after="240"/>
        <w:ind w:left="714" w:hanging="357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</w:pPr>
      <w:r w:rsidRPr="0014782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  <w:t>Une cada ecuación, con un color distinto, con el valor que la verifica.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03"/>
        <w:gridCol w:w="3871"/>
      </w:tblGrid>
      <w:tr w:rsidR="00147824" w:rsidRPr="00147824" w14:paraId="69220F38" w14:textId="77777777" w:rsidTr="004912F9">
        <w:tc>
          <w:tcPr>
            <w:tcW w:w="4322" w:type="dxa"/>
            <w:vAlign w:val="center"/>
          </w:tcPr>
          <w:p w14:paraId="40740346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=49</m:t>
                </m:r>
              </m:oMath>
            </m:oMathPara>
          </w:p>
        </w:tc>
        <w:tc>
          <w:tcPr>
            <w:tcW w:w="4322" w:type="dxa"/>
            <w:vAlign w:val="center"/>
          </w:tcPr>
          <w:p w14:paraId="3DAE7743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x=5</m:t>
                </m:r>
              </m:oMath>
            </m:oMathPara>
          </w:p>
        </w:tc>
      </w:tr>
      <w:tr w:rsidR="00147824" w:rsidRPr="00147824" w14:paraId="289F0C50" w14:textId="77777777" w:rsidTr="004912F9">
        <w:tc>
          <w:tcPr>
            <w:tcW w:w="4322" w:type="dxa"/>
            <w:vAlign w:val="center"/>
          </w:tcPr>
          <w:p w14:paraId="5AAEB4EE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b)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=3</m:t>
                </m:r>
              </m:oMath>
            </m:oMathPara>
          </w:p>
        </w:tc>
        <w:tc>
          <w:tcPr>
            <w:tcW w:w="4322" w:type="dxa"/>
            <w:vAlign w:val="center"/>
          </w:tcPr>
          <w:p w14:paraId="7B5FE347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x=9</m:t>
                </m:r>
              </m:oMath>
            </m:oMathPara>
          </w:p>
        </w:tc>
      </w:tr>
      <w:tr w:rsidR="00147824" w:rsidRPr="00147824" w14:paraId="0A65FCE2" w14:textId="77777777" w:rsidTr="004912F9">
        <w:tc>
          <w:tcPr>
            <w:tcW w:w="4322" w:type="dxa"/>
            <w:vAlign w:val="center"/>
          </w:tcPr>
          <w:p w14:paraId="78A813BA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c)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=125</m:t>
                </m:r>
              </m:oMath>
            </m:oMathPara>
          </w:p>
        </w:tc>
        <w:tc>
          <w:tcPr>
            <w:tcW w:w="4322" w:type="dxa"/>
            <w:vAlign w:val="center"/>
          </w:tcPr>
          <w:p w14:paraId="6309CF63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x=3</m:t>
                </m:r>
              </m:oMath>
            </m:oMathPara>
          </w:p>
        </w:tc>
      </w:tr>
      <w:tr w:rsidR="00147824" w:rsidRPr="00147824" w14:paraId="36E2A030" w14:textId="77777777" w:rsidTr="004912F9">
        <w:tc>
          <w:tcPr>
            <w:tcW w:w="4322" w:type="dxa"/>
            <w:vAlign w:val="center"/>
          </w:tcPr>
          <w:p w14:paraId="05A31D82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d)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=2</m:t>
                </m:r>
              </m:oMath>
            </m:oMathPara>
          </w:p>
        </w:tc>
        <w:tc>
          <w:tcPr>
            <w:tcW w:w="4322" w:type="dxa"/>
            <w:vAlign w:val="center"/>
          </w:tcPr>
          <w:p w14:paraId="5DAFA891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x=6</m:t>
                </m:r>
              </m:oMath>
            </m:oMathPara>
          </w:p>
        </w:tc>
      </w:tr>
      <w:tr w:rsidR="00147824" w:rsidRPr="00147824" w14:paraId="4548C41D" w14:textId="77777777" w:rsidTr="004912F9">
        <w:tc>
          <w:tcPr>
            <w:tcW w:w="4322" w:type="dxa"/>
            <w:vAlign w:val="center"/>
          </w:tcPr>
          <w:p w14:paraId="2F281F4A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 xml:space="preserve">e)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=81</m:t>
                </m:r>
              </m:oMath>
            </m:oMathPara>
          </w:p>
        </w:tc>
        <w:tc>
          <w:tcPr>
            <w:tcW w:w="4322" w:type="dxa"/>
            <w:vAlign w:val="center"/>
          </w:tcPr>
          <w:p w14:paraId="31452928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x=7</m:t>
                </m:r>
              </m:oMath>
            </m:oMathPara>
          </w:p>
        </w:tc>
      </w:tr>
      <w:tr w:rsidR="00147824" w:rsidRPr="00147824" w14:paraId="36AC58B5" w14:textId="77777777" w:rsidTr="004912F9">
        <w:tc>
          <w:tcPr>
            <w:tcW w:w="4322" w:type="dxa"/>
            <w:vAlign w:val="center"/>
          </w:tcPr>
          <w:p w14:paraId="13986B8C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  <w:vAlign w:val="center"/>
          </w:tcPr>
          <w:p w14:paraId="5962999F" w14:textId="77777777" w:rsidR="00147824" w:rsidRPr="00147824" w:rsidRDefault="00147824" w:rsidP="0014782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en-US"/>
                  </w:rPr>
                  <m:t>x=8</m:t>
                </m:r>
              </m:oMath>
            </m:oMathPara>
          </w:p>
        </w:tc>
      </w:tr>
    </w:tbl>
    <w:p w14:paraId="2D09B8D0" w14:textId="77777777" w:rsidR="00147824" w:rsidRP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364A8F89" w14:textId="48BEBF0B" w:rsidR="00147824" w:rsidRDefault="00147824" w:rsidP="0014782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</w:pPr>
      <w:r w:rsidRPr="0014782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  <w:t>Resuelve las siguientes ecuaciones. Verifica a), f) y h)</w:t>
      </w:r>
    </w:p>
    <w:p w14:paraId="58B3E708" w14:textId="77777777" w:rsidR="00147824" w:rsidRPr="00147824" w:rsidRDefault="00147824" w:rsidP="00147824">
      <w:pPr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</w:pPr>
    </w:p>
    <w:p w14:paraId="6571446C" w14:textId="77777777" w:rsidR="00147824" w:rsidRPr="00147824" w:rsidRDefault="00147824" w:rsidP="00147824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a)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-5=59             b) 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=27                  c)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+2=7               d) 4.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=20</m:t>
          </m:r>
        </m:oMath>
      </m:oMathPara>
    </w:p>
    <w:p w14:paraId="455AD247" w14:textId="77777777" w:rsidR="00147824" w:rsidRPr="00147824" w:rsidRDefault="00147824" w:rsidP="00147824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e)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+75=200        f) 3.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radPr>
            <m:deg>
              <m:r>
                <w:rPr>
                  <w:rFonts w:ascii="Cambria Math" w:eastAsiaTheme="minorHAnsi" w:hAnsi="Cambria Math" w:cs="Times New Roman"/>
                  <w:sz w:val="24"/>
                  <w:szCs w:val="24"/>
                  <w:lang w:eastAsia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+5=26        g)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en-US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=81       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 xml:space="preserve">h)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x-3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=6</m:t>
          </m:r>
        </m:oMath>
      </m:oMathPara>
    </w:p>
    <w:p w14:paraId="4841CEFA" w14:textId="77777777" w:rsidR="00147824" w:rsidRPr="00147824" w:rsidRDefault="00147824" w:rsidP="00147824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1FAE16DA" w14:textId="77777777" w:rsidR="00147824" w:rsidRPr="00147824" w:rsidRDefault="00147824" w:rsidP="0014782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</w:pPr>
      <w:r w:rsidRPr="00147824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en-US"/>
        </w:rPr>
        <w:t xml:space="preserve">DESAFÍO: </w:t>
      </w:r>
      <w:r w:rsidRPr="0014782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en-US"/>
        </w:rPr>
        <w:t>Plantea la ecuación y resuelve</w:t>
      </w:r>
    </w:p>
    <w:p w14:paraId="74AF6E5A" w14:textId="77777777" w:rsidR="00147824" w:rsidRP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14782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La raíz cuadrada de un número es igual a la diferencia entre diez y cuatro. ¿Cuál es el número </w:t>
      </w:r>
      <w:proofErr w:type="spellStart"/>
      <w:r w:rsidRPr="00147824">
        <w:rPr>
          <w:rFonts w:ascii="Times New Roman" w:eastAsiaTheme="minorEastAsia" w:hAnsi="Times New Roman" w:cs="Times New Roman"/>
          <w:sz w:val="24"/>
          <w:szCs w:val="24"/>
          <w:lang w:eastAsia="en-US"/>
        </w:rPr>
        <w:t>deconocido</w:t>
      </w:r>
      <w:proofErr w:type="spellEnd"/>
      <w:r w:rsidRPr="00147824">
        <w:rPr>
          <w:rFonts w:ascii="Times New Roman" w:eastAsiaTheme="minorEastAsia" w:hAnsi="Times New Roman" w:cs="Times New Roman"/>
          <w:sz w:val="24"/>
          <w:szCs w:val="24"/>
          <w:lang w:eastAsia="en-US"/>
        </w:rPr>
        <w:t>?</w:t>
      </w:r>
    </w:p>
    <w:p w14:paraId="092965A4" w14:textId="77777777" w:rsidR="00147824" w:rsidRPr="00147824" w:rsidRDefault="00147824" w:rsidP="00147824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142CEA45" w14:textId="77777777" w:rsidR="00147824" w:rsidRPr="00147824" w:rsidRDefault="00147824" w:rsidP="00147824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1A241A8E" w14:textId="77777777" w:rsidR="00147824" w:rsidRPr="00147824" w:rsidRDefault="00147824" w:rsidP="00147824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57724D01" w14:textId="77777777" w:rsidR="00147824" w:rsidRDefault="00147824" w:rsidP="001478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150E5" w14:textId="77777777" w:rsidR="00147824" w:rsidRPr="00147824" w:rsidRDefault="00147824">
      <w:pPr>
        <w:rPr>
          <w:rFonts w:ascii="Times New Roman" w:hAnsi="Times New Roman" w:cs="Times New Roman"/>
          <w:sz w:val="20"/>
          <w:szCs w:val="20"/>
        </w:rPr>
      </w:pPr>
    </w:p>
    <w:sectPr w:rsidR="00147824" w:rsidRPr="001478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93AAD" w14:textId="77777777" w:rsidR="000D058E" w:rsidRDefault="000D058E" w:rsidP="00147824">
      <w:pPr>
        <w:spacing w:after="0" w:line="240" w:lineRule="auto"/>
      </w:pPr>
      <w:r>
        <w:separator/>
      </w:r>
    </w:p>
  </w:endnote>
  <w:endnote w:type="continuationSeparator" w:id="0">
    <w:p w14:paraId="46C7DB54" w14:textId="77777777" w:rsidR="000D058E" w:rsidRDefault="000D058E" w:rsidP="0014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8D34" w14:textId="77777777" w:rsidR="00147824" w:rsidRDefault="00147824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32A87223" w14:textId="77777777" w:rsidR="00147824" w:rsidRDefault="00147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19476" w14:textId="77777777" w:rsidR="000D058E" w:rsidRDefault="000D058E" w:rsidP="00147824">
      <w:pPr>
        <w:spacing w:after="0" w:line="240" w:lineRule="auto"/>
      </w:pPr>
      <w:r>
        <w:separator/>
      </w:r>
    </w:p>
  </w:footnote>
  <w:footnote w:type="continuationSeparator" w:id="0">
    <w:p w14:paraId="1B911436" w14:textId="77777777" w:rsidR="000D058E" w:rsidRDefault="000D058E" w:rsidP="0014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105F" w14:textId="77777777" w:rsidR="00147824" w:rsidRPr="00147824" w:rsidRDefault="00147824" w:rsidP="001478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7824">
      <w:rPr>
        <w:rFonts w:ascii="Times New Roman" w:eastAsia="Times New Roman" w:hAnsi="Times New Roman" w:cs="Times New Roman"/>
        <w:sz w:val="20"/>
        <w:szCs w:val="20"/>
      </w:rPr>
      <w:t xml:space="preserve">Colegio: Escuela Secundaria </w:t>
    </w:r>
    <w:proofErr w:type="spellStart"/>
    <w:r w:rsidRPr="00147824">
      <w:rPr>
        <w:rFonts w:ascii="Times New Roman" w:eastAsia="Times New Roman" w:hAnsi="Times New Roman" w:cs="Times New Roman"/>
        <w:sz w:val="20"/>
        <w:szCs w:val="20"/>
      </w:rPr>
      <w:t>N°</w:t>
    </w:r>
    <w:proofErr w:type="spellEnd"/>
    <w:r w:rsidRPr="00147824">
      <w:rPr>
        <w:rFonts w:ascii="Times New Roman" w:eastAsia="Times New Roman" w:hAnsi="Times New Roman" w:cs="Times New Roman"/>
        <w:sz w:val="20"/>
        <w:szCs w:val="20"/>
      </w:rPr>
      <w:t xml:space="preserve"> 48 </w:t>
    </w:r>
  </w:p>
  <w:p w14:paraId="156FC96E" w14:textId="77777777" w:rsidR="00147824" w:rsidRPr="00147824" w:rsidRDefault="00147824" w:rsidP="001478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7824">
      <w:rPr>
        <w:rFonts w:ascii="Times New Roman" w:eastAsia="Times New Roman" w:hAnsi="Times New Roman" w:cs="Times New Roman"/>
        <w:sz w:val="20"/>
        <w:szCs w:val="20"/>
      </w:rPr>
      <w:t>Curso: 1° D</w:t>
    </w:r>
  </w:p>
  <w:p w14:paraId="7C8F4E49" w14:textId="77777777" w:rsidR="00147824" w:rsidRPr="00147824" w:rsidRDefault="00147824" w:rsidP="001478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7824">
      <w:rPr>
        <w:rFonts w:ascii="Times New Roman" w:eastAsia="Times New Roman" w:hAnsi="Times New Roman" w:cs="Times New Roman"/>
        <w:sz w:val="20"/>
        <w:szCs w:val="20"/>
      </w:rPr>
      <w:t>Docente: Yanina Bertoli</w:t>
    </w:r>
  </w:p>
  <w:p w14:paraId="20BB31BF" w14:textId="77777777" w:rsidR="00147824" w:rsidRPr="00147824" w:rsidRDefault="00147824" w:rsidP="001478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147824">
      <w:rPr>
        <w:rFonts w:ascii="Times New Roman" w:eastAsia="Times New Roman" w:hAnsi="Times New Roman" w:cs="Times New Roman"/>
        <w:sz w:val="20"/>
        <w:szCs w:val="20"/>
      </w:rPr>
      <w:t>Espacio curricular: Matemática</w:t>
    </w:r>
  </w:p>
  <w:p w14:paraId="48701D2A" w14:textId="77777777" w:rsidR="00147824" w:rsidRPr="00147824" w:rsidRDefault="00147824" w:rsidP="001478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478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1BB79E" wp14:editId="125FD655">
              <wp:simplePos x="0" y="0"/>
              <wp:positionH relativeFrom="column">
                <wp:posOffset>-177799</wp:posOffset>
              </wp:positionH>
              <wp:positionV relativeFrom="paragraph">
                <wp:posOffset>76200</wp:posOffset>
              </wp:positionV>
              <wp:extent cx="6038491" cy="1905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755" y="3775687"/>
                        <a:ext cx="6038491" cy="862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B1EB6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-14pt;margin-top:6pt;width:475.4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" strokeweight="1.5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60118"/>
    <w:multiLevelType w:val="hybridMultilevel"/>
    <w:tmpl w:val="4ACAC0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24"/>
    <w:rsid w:val="000D058E"/>
    <w:rsid w:val="00147824"/>
    <w:rsid w:val="004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853A"/>
  <w15:chartTrackingRefBased/>
  <w15:docId w15:val="{CC90EC20-0AD1-46F9-BB78-F659E251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24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24"/>
  </w:style>
  <w:style w:type="paragraph" w:styleId="Piedepgina">
    <w:name w:val="footer"/>
    <w:basedOn w:val="Normal"/>
    <w:link w:val="PiedepginaCar"/>
    <w:uiPriority w:val="99"/>
    <w:unhideWhenUsed/>
    <w:rsid w:val="00147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24"/>
  </w:style>
  <w:style w:type="table" w:styleId="Tablaconcuadrcula">
    <w:name w:val="Table Grid"/>
    <w:basedOn w:val="Tablanormal"/>
    <w:uiPriority w:val="39"/>
    <w:rsid w:val="0014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ibertol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Elizabeth Bertoli</dc:creator>
  <cp:keywords/>
  <dc:description/>
  <cp:lastModifiedBy>Yanina Elizabeth Bertoli</cp:lastModifiedBy>
  <cp:revision>2</cp:revision>
  <dcterms:created xsi:type="dcterms:W3CDTF">2020-09-29T19:30:00Z</dcterms:created>
  <dcterms:modified xsi:type="dcterms:W3CDTF">2020-09-29T19:40:00Z</dcterms:modified>
</cp:coreProperties>
</file>