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63" w:rsidRPr="00B029DF" w:rsidRDefault="00086B63" w:rsidP="00086B63">
      <w:pPr>
        <w:jc w:val="right"/>
        <w:rPr>
          <w:b/>
        </w:rPr>
      </w:pPr>
      <w:r w:rsidRPr="00B029DF">
        <w:rPr>
          <w:b/>
        </w:rPr>
        <w:t>Fecha, 17 marzo 2020</w:t>
      </w:r>
    </w:p>
    <w:p w:rsidR="00086B63" w:rsidRPr="00B029DF" w:rsidRDefault="00086B63" w:rsidP="00086B63">
      <w:pPr>
        <w:rPr>
          <w:b/>
          <w:u w:val="single"/>
        </w:rPr>
      </w:pPr>
      <w:r w:rsidRPr="00B029DF">
        <w:rPr>
          <w:b/>
          <w:u w:val="single"/>
        </w:rPr>
        <w:t>Escuela secundaria Nº 48.</w:t>
      </w:r>
    </w:p>
    <w:p w:rsidR="00086B63" w:rsidRPr="00B029DF" w:rsidRDefault="00086B63" w:rsidP="00086B63">
      <w:pPr>
        <w:rPr>
          <w:b/>
          <w:u w:val="single"/>
        </w:rPr>
      </w:pPr>
      <w:r w:rsidRPr="00B029DF">
        <w:rPr>
          <w:b/>
          <w:u w:val="single"/>
        </w:rPr>
        <w:t xml:space="preserve">Profesora: Silvia </w:t>
      </w:r>
      <w:proofErr w:type="spellStart"/>
      <w:r w:rsidRPr="00B029DF">
        <w:rPr>
          <w:b/>
          <w:u w:val="single"/>
        </w:rPr>
        <w:t>Ferreyra</w:t>
      </w:r>
      <w:proofErr w:type="spellEnd"/>
      <w:r w:rsidRPr="00B029DF">
        <w:rPr>
          <w:b/>
          <w:u w:val="single"/>
        </w:rPr>
        <w:t>.</w:t>
      </w:r>
    </w:p>
    <w:p w:rsidR="00086B63" w:rsidRPr="00B029DF" w:rsidRDefault="00086B63" w:rsidP="00086B63">
      <w:pPr>
        <w:rPr>
          <w:b/>
        </w:rPr>
      </w:pPr>
      <w:r w:rsidRPr="00B029DF">
        <w:rPr>
          <w:b/>
        </w:rPr>
        <w:t xml:space="preserve">Destinatarios: </w:t>
      </w:r>
      <w:r w:rsidR="00B416BF">
        <w:rPr>
          <w:b/>
        </w:rPr>
        <w:t>1er año A y 1er año B (turno mañana)</w:t>
      </w:r>
    </w:p>
    <w:p w:rsidR="00086B63" w:rsidRPr="00B029DF" w:rsidRDefault="00086B63" w:rsidP="00086B63">
      <w:pPr>
        <w:rPr>
          <w:b/>
        </w:rPr>
      </w:pPr>
      <w:r>
        <w:rPr>
          <w:b/>
        </w:rPr>
        <w:t>Materia: Biología</w:t>
      </w:r>
      <w:r w:rsidRPr="00B029DF">
        <w:rPr>
          <w:b/>
        </w:rPr>
        <w:t>.</w:t>
      </w:r>
    </w:p>
    <w:p w:rsidR="0042065A" w:rsidRPr="00245A4F" w:rsidRDefault="00245A4F" w:rsidP="00245A4F">
      <w:pPr>
        <w:spacing w:before="120" w:after="0"/>
        <w:rPr>
          <w:i/>
        </w:rPr>
      </w:pPr>
      <w:r w:rsidRPr="00245A4F">
        <w:rPr>
          <w:i/>
        </w:rPr>
        <w:t>Las ciencias naturales tienen por objeto de estudio el conocimiento de las leyes y propiedades de la materia tanto viva como no viva.</w:t>
      </w:r>
    </w:p>
    <w:p w:rsidR="00245A4F" w:rsidRPr="00245A4F" w:rsidRDefault="00245A4F" w:rsidP="00245A4F">
      <w:pPr>
        <w:spacing w:before="120" w:after="0"/>
        <w:rPr>
          <w:i/>
        </w:rPr>
      </w:pPr>
      <w:r w:rsidRPr="00245A4F">
        <w:rPr>
          <w:i/>
        </w:rPr>
        <w:t>La física, la química, la geología y la biología forman parte de las ciencias fácticas y empíricas, llamadas así porque sus estudios se basan en hechos y experiencias.</w:t>
      </w:r>
    </w:p>
    <w:p w:rsidR="00245A4F" w:rsidRPr="00245A4F" w:rsidRDefault="00245A4F" w:rsidP="00245A4F">
      <w:pPr>
        <w:spacing w:before="120" w:after="0"/>
        <w:rPr>
          <w:i/>
        </w:rPr>
      </w:pPr>
      <w:r w:rsidRPr="00245A4F">
        <w:rPr>
          <w:i/>
        </w:rPr>
        <w:t>Las ciencias formales en cambio tienen  por objeto el estudio de conceptos abstractos elaborados por la mente humana, por ejemplo la aritmética y la geometría tienen como objeto de estudio los números y las formas.</w:t>
      </w:r>
    </w:p>
    <w:p w:rsidR="00245A4F" w:rsidRDefault="00245A4F" w:rsidP="00245A4F">
      <w:pPr>
        <w:spacing w:before="120" w:after="0"/>
      </w:pPr>
      <w:r>
        <w:t>Tema: El origen del universo.</w:t>
      </w:r>
    </w:p>
    <w:p w:rsidR="00245A4F" w:rsidRDefault="00245A4F" w:rsidP="00245A4F">
      <w:pPr>
        <w:spacing w:before="120" w:after="0"/>
      </w:pPr>
      <w:r>
        <w:t>A) Guía de trabajo</w:t>
      </w:r>
    </w:p>
    <w:p w:rsidR="00245A4F" w:rsidRDefault="00245A4F" w:rsidP="00245A4F">
      <w:pPr>
        <w:spacing w:before="120" w:after="0"/>
      </w:pPr>
      <w:r>
        <w:t xml:space="preserve">1) Definir brevemente la teoría del Big </w:t>
      </w:r>
      <w:proofErr w:type="spellStart"/>
      <w:r>
        <w:t>Bang</w:t>
      </w:r>
      <w:proofErr w:type="spellEnd"/>
      <w:r>
        <w:t>.</w:t>
      </w:r>
    </w:p>
    <w:p w:rsidR="00245A4F" w:rsidRDefault="00245A4F" w:rsidP="00245A4F">
      <w:pPr>
        <w:spacing w:before="120" w:after="0"/>
      </w:pPr>
      <w:r>
        <w:t>2) Investigar la biografía del célebre científico Galileo Galilei.</w:t>
      </w:r>
    </w:p>
    <w:p w:rsidR="00245A4F" w:rsidRDefault="00245A4F" w:rsidP="00245A4F">
      <w:pPr>
        <w:spacing w:before="120" w:after="0"/>
      </w:pPr>
      <w:r>
        <w:t>3) Explicar los modelos geocéntrico y heliocéntrico</w:t>
      </w:r>
      <w:r w:rsidR="001216E1">
        <w:t>.</w:t>
      </w:r>
    </w:p>
    <w:p w:rsidR="001216E1" w:rsidRDefault="001216E1" w:rsidP="00245A4F">
      <w:pPr>
        <w:spacing w:before="120" w:after="0"/>
      </w:pPr>
    </w:p>
    <w:p w:rsidR="00B17EC2" w:rsidRDefault="00B17EC2" w:rsidP="00245A4F">
      <w:pPr>
        <w:spacing w:before="120" w:after="0"/>
      </w:pPr>
    </w:p>
    <w:p w:rsidR="00B17EC2" w:rsidRDefault="00B17EC2" w:rsidP="00245A4F">
      <w:pPr>
        <w:spacing w:before="120" w:after="0"/>
      </w:pPr>
    </w:p>
    <w:p w:rsidR="00B17EC2" w:rsidRDefault="00B17EC2" w:rsidP="00245A4F">
      <w:pPr>
        <w:spacing w:before="120" w:after="0"/>
      </w:pPr>
    </w:p>
    <w:p w:rsidR="00B17EC2" w:rsidRDefault="00B17EC2" w:rsidP="00245A4F">
      <w:pPr>
        <w:spacing w:before="120" w:after="0"/>
      </w:pPr>
    </w:p>
    <w:p w:rsidR="00B17EC2" w:rsidRDefault="00B17EC2" w:rsidP="00245A4F">
      <w:pPr>
        <w:spacing w:before="120" w:after="0"/>
      </w:pPr>
    </w:p>
    <w:p w:rsidR="00B17EC2" w:rsidRDefault="00B17EC2" w:rsidP="00245A4F">
      <w:pPr>
        <w:spacing w:before="120" w:after="0"/>
      </w:pPr>
    </w:p>
    <w:p w:rsidR="00B17EC2" w:rsidRDefault="00B17EC2" w:rsidP="00245A4F">
      <w:pPr>
        <w:spacing w:before="120" w:after="0"/>
      </w:pPr>
    </w:p>
    <w:p w:rsidR="00B17EC2" w:rsidRDefault="00B17EC2" w:rsidP="00245A4F">
      <w:pPr>
        <w:spacing w:before="120" w:after="0"/>
      </w:pPr>
    </w:p>
    <w:p w:rsidR="00B17EC2" w:rsidRDefault="00B17EC2" w:rsidP="00245A4F">
      <w:pPr>
        <w:spacing w:before="120" w:after="0"/>
      </w:pPr>
    </w:p>
    <w:p w:rsidR="00B17EC2" w:rsidRDefault="00B17EC2" w:rsidP="00B17EC2">
      <w:r>
        <w:t>Nota:</w:t>
      </w:r>
    </w:p>
    <w:p w:rsidR="00B17EC2" w:rsidRDefault="00B17EC2" w:rsidP="00B17EC2">
      <w:r>
        <w:t>* Transcribir y realizar las actividades en la carpeta diaria</w:t>
      </w:r>
    </w:p>
    <w:p w:rsidR="00B17EC2" w:rsidRPr="00245A4F" w:rsidRDefault="00B17EC2" w:rsidP="00245A4F">
      <w:pPr>
        <w:spacing w:before="120" w:after="0"/>
      </w:pPr>
      <w:r>
        <w:t>* Todo el material necesario para resolver las guías de trabajo se encuentran en cualquier libro de Ciencias Naturales 1</w:t>
      </w:r>
    </w:p>
    <w:sectPr w:rsidR="00B17EC2" w:rsidRPr="00245A4F" w:rsidSect="00420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6B63"/>
    <w:rsid w:val="00086B63"/>
    <w:rsid w:val="001216E1"/>
    <w:rsid w:val="00245A4F"/>
    <w:rsid w:val="0042065A"/>
    <w:rsid w:val="00B17EC2"/>
    <w:rsid w:val="00B416BF"/>
    <w:rsid w:val="00D11093"/>
    <w:rsid w:val="00E9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brandoni</dc:creator>
  <cp:lastModifiedBy>brandoni</cp:lastModifiedBy>
  <cp:revision>5</cp:revision>
  <dcterms:created xsi:type="dcterms:W3CDTF">2020-03-17T22:24:00Z</dcterms:created>
  <dcterms:modified xsi:type="dcterms:W3CDTF">2020-03-17T23:08:00Z</dcterms:modified>
</cp:coreProperties>
</file>